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41F6" w14:textId="77777777" w:rsidR="00FF58E1" w:rsidRPr="003C1616" w:rsidRDefault="003C1616" w:rsidP="003C1616">
      <w:pPr>
        <w:pStyle w:val="Default"/>
        <w:jc w:val="center"/>
        <w:rPr>
          <w:b/>
          <w:bCs/>
          <w:sz w:val="72"/>
          <w:szCs w:val="72"/>
        </w:rPr>
      </w:pPr>
      <w:r w:rsidRPr="003C1616">
        <w:rPr>
          <w:b/>
          <w:bCs/>
          <w:sz w:val="72"/>
          <w:szCs w:val="72"/>
        </w:rPr>
        <w:t>Computer Commons Study Room Policy</w:t>
      </w:r>
    </w:p>
    <w:p w14:paraId="02996059" w14:textId="77777777" w:rsidR="00FF58E1" w:rsidRPr="008E41AA" w:rsidRDefault="00FF58E1" w:rsidP="00FF58E1">
      <w:pPr>
        <w:pStyle w:val="Default"/>
        <w:rPr>
          <w:sz w:val="36"/>
          <w:szCs w:val="36"/>
        </w:rPr>
      </w:pPr>
      <w:r>
        <w:t xml:space="preserve"> </w:t>
      </w:r>
    </w:p>
    <w:p w14:paraId="5111F1F9" w14:textId="77777777" w:rsidR="00FF58E1" w:rsidRDefault="00FF58E1" w:rsidP="00763E45">
      <w:pPr>
        <w:pStyle w:val="Default"/>
        <w:numPr>
          <w:ilvl w:val="0"/>
          <w:numId w:val="2"/>
        </w:numPr>
        <w:rPr>
          <w:sz w:val="72"/>
          <w:szCs w:val="72"/>
        </w:rPr>
      </w:pPr>
      <w:r>
        <w:rPr>
          <w:b/>
          <w:bCs/>
          <w:sz w:val="72"/>
          <w:szCs w:val="72"/>
        </w:rPr>
        <w:t>Please sign in at the Help Desk to use one of the lab’s two study rooms.</w:t>
      </w:r>
    </w:p>
    <w:p w14:paraId="387CCDC7" w14:textId="77777777" w:rsidR="003C1616" w:rsidRPr="003C04D4" w:rsidRDefault="003C1616" w:rsidP="003C1616">
      <w:pPr>
        <w:pStyle w:val="Default"/>
        <w:ind w:left="720"/>
      </w:pPr>
    </w:p>
    <w:p w14:paraId="26EF207D" w14:textId="77777777" w:rsidR="00FF58E1" w:rsidRDefault="00FF58E1" w:rsidP="00763E45">
      <w:pPr>
        <w:pStyle w:val="Default"/>
        <w:numPr>
          <w:ilvl w:val="0"/>
          <w:numId w:val="3"/>
        </w:numPr>
        <w:rPr>
          <w:sz w:val="72"/>
          <w:szCs w:val="72"/>
        </w:rPr>
      </w:pPr>
      <w:r>
        <w:rPr>
          <w:b/>
          <w:bCs/>
          <w:sz w:val="72"/>
          <w:szCs w:val="72"/>
        </w:rPr>
        <w:t>The rooms are available on a “First Come/First Served” basis. No Reservations.</w:t>
      </w:r>
    </w:p>
    <w:p w14:paraId="3EBE230B" w14:textId="77777777" w:rsidR="003C1616" w:rsidRPr="003C04D4" w:rsidRDefault="003C1616" w:rsidP="003C1616">
      <w:pPr>
        <w:pStyle w:val="Default"/>
        <w:ind w:left="720"/>
      </w:pPr>
    </w:p>
    <w:p w14:paraId="1F53295A" w14:textId="77777777" w:rsidR="00FF58E1" w:rsidRDefault="00FF58E1" w:rsidP="00763E45">
      <w:pPr>
        <w:pStyle w:val="Default"/>
        <w:numPr>
          <w:ilvl w:val="0"/>
          <w:numId w:val="3"/>
        </w:numPr>
        <w:rPr>
          <w:sz w:val="72"/>
          <w:szCs w:val="72"/>
        </w:rPr>
      </w:pPr>
      <w:r>
        <w:rPr>
          <w:b/>
          <w:bCs/>
          <w:sz w:val="72"/>
          <w:szCs w:val="72"/>
        </w:rPr>
        <w:t>When the rooms are in demand, there is a</w:t>
      </w:r>
      <w:r w:rsidR="00763E45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two hour time limit.</w:t>
      </w:r>
    </w:p>
    <w:p w14:paraId="546618B1" w14:textId="77777777" w:rsidR="003C1616" w:rsidRPr="003C04D4" w:rsidRDefault="003C1616" w:rsidP="003C1616">
      <w:pPr>
        <w:pStyle w:val="Default"/>
        <w:ind w:left="720"/>
      </w:pPr>
    </w:p>
    <w:p w14:paraId="6BCE2493" w14:textId="14AFE836" w:rsidR="00FF58E1" w:rsidRPr="008E41AA" w:rsidRDefault="00FF58E1" w:rsidP="00C312CA">
      <w:pPr>
        <w:pStyle w:val="Default"/>
        <w:numPr>
          <w:ilvl w:val="0"/>
          <w:numId w:val="3"/>
        </w:numPr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Individuals may use the rooms but </w:t>
      </w:r>
      <w:bookmarkStart w:id="0" w:name="_GoBack"/>
      <w:bookmarkEnd w:id="0"/>
      <w:r>
        <w:rPr>
          <w:b/>
          <w:bCs/>
          <w:sz w:val="72"/>
          <w:szCs w:val="72"/>
        </w:rPr>
        <w:t>groups have priority.</w:t>
      </w:r>
    </w:p>
    <w:p w14:paraId="5E5E1948" w14:textId="77777777" w:rsidR="008E41AA" w:rsidRPr="003C04D4" w:rsidRDefault="008E41AA" w:rsidP="008E41AA">
      <w:pPr>
        <w:pStyle w:val="ListParagraph"/>
        <w:rPr>
          <w:sz w:val="24"/>
          <w:szCs w:val="24"/>
        </w:rPr>
      </w:pPr>
    </w:p>
    <w:p w14:paraId="5AFCBEFD" w14:textId="77777777" w:rsidR="00763E45" w:rsidRPr="003C1616" w:rsidRDefault="00FF58E1" w:rsidP="003C1616">
      <w:pPr>
        <w:pStyle w:val="Default"/>
        <w:numPr>
          <w:ilvl w:val="0"/>
          <w:numId w:val="3"/>
        </w:numPr>
        <w:rPr>
          <w:sz w:val="72"/>
          <w:szCs w:val="72"/>
        </w:rPr>
      </w:pPr>
      <w:r w:rsidRPr="003C1616">
        <w:rPr>
          <w:b/>
          <w:bCs/>
          <w:sz w:val="72"/>
          <w:szCs w:val="72"/>
        </w:rPr>
        <w:t xml:space="preserve">Please turn off the lights, and leave the door </w:t>
      </w:r>
      <w:r w:rsidR="003C1616" w:rsidRPr="003C1616">
        <w:rPr>
          <w:b/>
          <w:bCs/>
          <w:sz w:val="72"/>
          <w:szCs w:val="72"/>
        </w:rPr>
        <w:t>open when you leave.</w:t>
      </w:r>
    </w:p>
    <w:sectPr w:rsidR="00763E45" w:rsidRPr="003C1616" w:rsidSect="00FF58E1">
      <w:pgSz w:w="15840" w:h="127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2E60"/>
    <w:multiLevelType w:val="hybridMultilevel"/>
    <w:tmpl w:val="9B36E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DEC"/>
    <w:multiLevelType w:val="hybridMultilevel"/>
    <w:tmpl w:val="ED50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57002"/>
    <w:multiLevelType w:val="hybridMultilevel"/>
    <w:tmpl w:val="9F68D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E1"/>
    <w:rsid w:val="000704EC"/>
    <w:rsid w:val="003C04D4"/>
    <w:rsid w:val="003C1616"/>
    <w:rsid w:val="0058579D"/>
    <w:rsid w:val="00763E45"/>
    <w:rsid w:val="008E41AA"/>
    <w:rsid w:val="00C312CA"/>
    <w:rsid w:val="00F42CFB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AD72"/>
  <w15:chartTrackingRefBased/>
  <w15:docId w15:val="{B9B0801F-84B1-44BF-A34B-29FD393F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8E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54AD-8328-4A57-8FF7-D64F2CB5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LAVC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Leavitt, Robert A.</dc:creator>
  <cp:keywords/>
  <dc:description/>
  <cp:lastModifiedBy>Leavitt, Robert A.</cp:lastModifiedBy>
  <cp:revision>3</cp:revision>
  <dcterms:created xsi:type="dcterms:W3CDTF">2019-03-19T18:18:00Z</dcterms:created>
  <dcterms:modified xsi:type="dcterms:W3CDTF">2019-03-20T15:04:00Z</dcterms:modified>
</cp:coreProperties>
</file>